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C7" w:rsidRDefault="009E4A62">
      <w:pPr>
        <w:pStyle w:val="Textbody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-90720</wp:posOffset>
                </wp:positionH>
                <wp:positionV relativeFrom="paragraph">
                  <wp:posOffset>418320</wp:posOffset>
                </wp:positionV>
                <wp:extent cx="6343560" cy="9001080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560" cy="900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63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"/>
                              <w:gridCol w:w="2835"/>
                              <w:gridCol w:w="3544"/>
                              <w:gridCol w:w="2409"/>
                            </w:tblGrid>
                            <w:tr w:rsidR="000F46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before="180" w:line="520" w:lineRule="exact"/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問題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列舉情境說明</w:t>
                                  </w:r>
                                </w:p>
                              </w:tc>
                            </w:tr>
                            <w:tr w:rsidR="000F46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before="180"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指導語：請問您今天是民國幾年、幾月、幾日、星期幾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測試地點之定向感</w:t>
                                  </w:r>
                                </w:p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年、月、日、星期都答對才算正確。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0F46C7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F46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before="180"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指導語：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請問您現在在哪裡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測試地點之定向感</w:t>
                                  </w:r>
                                </w:p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對所在地有任何的描述都算正確：如、我的家、或正確說出城鎮、機構名稱都算正確。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0F46C7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F46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before="180"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指導語：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現任的總統是誰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時事題</w:t>
                                  </w:r>
                                </w:p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可依不同場域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情境設計不同之字詞</w:t>
                                  </w:r>
                                </w:p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姓氏正確即可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如：現任的市長是誰、疫情指揮中心指揮官等</w:t>
                                  </w:r>
                                </w:p>
                              </w:tc>
                            </w:tr>
                            <w:tr w:rsidR="000F46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before="180"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指導語：現在我會跟您說五個字詞，請跟我重述一遍並記住這五個字詞，不用按照順序。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立即記憶：重述五個字詞</w:t>
                                  </w:r>
                                </w:p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可依不同場域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情境設計不同之字詞，並以第一次的回答正確與否給分。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如：今天來辦理轉帳，跟您借印章、存摺、身分證、健保卡、駕照，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請跟我重述一遍</w:t>
                                  </w:r>
                                </w:p>
                              </w:tc>
                            </w:tr>
                            <w:tr w:rsidR="000F46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before="180" w:line="52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從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20-3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開始算，一直減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下去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＊計算能力：減法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F46C7" w:rsidRDefault="009E4A62">
                                  <w:pPr>
                                    <w:pStyle w:val="Textbody"/>
                                    <w:tabs>
                                      <w:tab w:val="left" w:pos="709"/>
                                    </w:tabs>
                                    <w:spacing w:line="52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如：今天轉出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萬元，又存入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萬元，存款餘額是增加幾萬元</w:t>
                                  </w:r>
                                </w:p>
                              </w:tc>
                            </w:tr>
                          </w:tbl>
                          <w:p w:rsidR="000F46C7" w:rsidRDefault="009E4A62">
                            <w:pPr>
                              <w:pStyle w:val="Textbody"/>
                              <w:spacing w:before="72" w:line="400" w:lineRule="exact"/>
                              <w:ind w:left="1540" w:hanging="1540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使用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說明：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以上題目可挑選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題進行詢問，使用者可依所處場合調整，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題中若有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題無法回答，則可提醒親友可至醫院進一步檢查。</w:t>
                            </w:r>
                          </w:p>
                          <w:p w:rsidR="000F46C7" w:rsidRDefault="009E4A62">
                            <w:pPr>
                              <w:pStyle w:val="Textbody"/>
                              <w:spacing w:before="72" w:line="400" w:lineRule="exact"/>
                              <w:ind w:left="1580" w:hanging="260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  <w:t>本問卷用於提高社會大眾對失智症正確認識及友善態度，於不同場域能適時提供失智者相關協助。不作為篩檢、診斷失智之用。</w:t>
                            </w:r>
                          </w:p>
                          <w:p w:rsidR="000F46C7" w:rsidRDefault="009E4A62">
                            <w:pPr>
                              <w:pStyle w:val="Textbody"/>
                              <w:spacing w:before="180" w:line="440" w:lineRule="exact"/>
                              <w:ind w:firstLine="700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46C7" w:rsidRDefault="009E4A62">
                            <w:pPr>
                              <w:pStyle w:val="Textbody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15pt;margin-top:32.95pt;width:499.5pt;height:708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" filled="f" stroked="f">
                <v:textbox>
                  <w:txbxContent>
                    <w:tbl>
                      <w:tblPr>
                        <w:tblW w:w="963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6"/>
                        <w:gridCol w:w="2835"/>
                        <w:gridCol w:w="3544"/>
                        <w:gridCol w:w="2409"/>
                      </w:tblGrid>
                      <w:tr w:rsidR="000F46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before="180" w:line="520" w:lineRule="exact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問題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列舉情境說明</w:t>
                            </w:r>
                          </w:p>
                        </w:tc>
                      </w:tr>
                      <w:tr w:rsidR="000F46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before="180"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指導語：請問您今天是民國幾年、幾月、幾日、星期幾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測試地點之定向感</w:t>
                            </w:r>
                          </w:p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年、月、日、星期都答對才算正確。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0F46C7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F46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before="180"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指導語：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請問您現在在哪裡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測試地點之定向感</w:t>
                            </w:r>
                          </w:p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對所在地有任何的描述都算正確：如、我的家、或正確說出城鎮、機構名稱都算正確。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0F46C7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F46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before="180"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指導語：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現任的總統是誰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時事題</w:t>
                            </w:r>
                          </w:p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可依不同場域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情境設計不同之字詞</w:t>
                            </w:r>
                          </w:p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姓氏正確即可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如：現任的市長是誰、疫情指揮中心指揮官等</w:t>
                            </w:r>
                          </w:p>
                        </w:tc>
                      </w:tr>
                      <w:tr w:rsidR="000F46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before="180"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指導語：現在我會跟您說五個字詞，請跟我重述一遍並記住這五個字詞，不用按照順序。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立即記憶：重述五個字詞</w:t>
                            </w:r>
                          </w:p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可依不同場域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情境設計不同之字詞，並以第一次的回答正確與否給分。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如：今天來辦理轉帳，跟您借印章、存摺、身分證、健保卡、駕照，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請跟我重述一遍</w:t>
                            </w:r>
                          </w:p>
                        </w:tc>
                      </w:tr>
                      <w:tr w:rsidR="000F46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before="180"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從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20-3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開始算，一直減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下去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＊計算能力：減法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F46C7" w:rsidRDefault="009E4A62">
                            <w:pPr>
                              <w:pStyle w:val="Textbody"/>
                              <w:tabs>
                                <w:tab w:val="left" w:pos="70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＊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如：今天轉出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萬元，又存入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萬元，存款餘額是增加幾萬元</w:t>
                            </w:r>
                          </w:p>
                        </w:tc>
                      </w:tr>
                    </w:tbl>
                    <w:p w:rsidR="000F46C7" w:rsidRDefault="009E4A62">
                      <w:pPr>
                        <w:pStyle w:val="Textbody"/>
                        <w:spacing w:before="72" w:line="400" w:lineRule="exact"/>
                        <w:ind w:left="1540" w:hanging="1540"/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使用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說明：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以上題目可挑選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題進行詢問，使用者可依所處場合調整，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題中若有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題無法回答，則可提醒親友可至醫院進一步檢查。</w:t>
                      </w:r>
                    </w:p>
                    <w:p w:rsidR="000F46C7" w:rsidRDefault="009E4A62">
                      <w:pPr>
                        <w:pStyle w:val="Textbody"/>
                        <w:spacing w:before="72" w:line="400" w:lineRule="exact"/>
                        <w:ind w:left="1580" w:hanging="260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2.</w:t>
                      </w:r>
                      <w:r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  <w:t>本問卷用於提高社會大眾對失智症正確認識及友善態度，於不同場域能適時提供失智者相關協助。不作為篩檢、診斷失智之用。</w:t>
                      </w:r>
                    </w:p>
                    <w:p w:rsidR="000F46C7" w:rsidRDefault="009E4A62">
                      <w:pPr>
                        <w:pStyle w:val="Textbody"/>
                        <w:spacing w:before="180" w:line="440" w:lineRule="exact"/>
                        <w:ind w:firstLine="700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46C7" w:rsidRDefault="009E4A62">
                      <w:pPr>
                        <w:pStyle w:val="Textbody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提供失智友善簡易辨識問卷</w:t>
      </w:r>
    </w:p>
    <w:sectPr w:rsidR="000F46C7">
      <w:pgSz w:w="11906" w:h="16838"/>
      <w:pgMar w:top="1418" w:right="1134" w:bottom="567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62" w:rsidRDefault="009E4A62">
      <w:r>
        <w:separator/>
      </w:r>
    </w:p>
  </w:endnote>
  <w:endnote w:type="continuationSeparator" w:id="0">
    <w:p w:rsidR="009E4A62" w:rsidRDefault="009E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62" w:rsidRDefault="009E4A62">
      <w:r>
        <w:rPr>
          <w:color w:val="000000"/>
        </w:rPr>
        <w:separator/>
      </w:r>
    </w:p>
  </w:footnote>
  <w:footnote w:type="continuationSeparator" w:id="0">
    <w:p w:rsidR="009E4A62" w:rsidRDefault="009E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46C7"/>
    <w:rsid w:val="000F46C7"/>
    <w:rsid w:val="005C188E"/>
    <w:rsid w:val="009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MQBMKUMA/11000151630&#38468;&#20214;1.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長期照顧司葉青宜</dc:creator>
  <cp:lastModifiedBy>user</cp:lastModifiedBy>
  <cp:revision>1</cp:revision>
  <cp:lastPrinted>2021-10-27T00:56:00Z</cp:lastPrinted>
  <dcterms:created xsi:type="dcterms:W3CDTF">2021-11-02T11:04:00Z</dcterms:created>
  <dcterms:modified xsi:type="dcterms:W3CDTF">2021-11-16T03:45:00Z</dcterms:modified>
</cp:coreProperties>
</file>