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58D6" w14:textId="154AC508" w:rsidR="009E2EAB" w:rsidRPr="001745A5" w:rsidRDefault="009E2EAB" w:rsidP="009E2EAB">
      <w:pPr>
        <w:rPr>
          <w:rFonts w:ascii="華康勘亭流" w:eastAsia="華康勘亭流" w:hAnsi="標楷體"/>
          <w:sz w:val="32"/>
          <w:szCs w:val="32"/>
        </w:rPr>
      </w:pPr>
      <w:r w:rsidRPr="001745A5">
        <w:rPr>
          <w:rFonts w:ascii="華康勘亭流" w:eastAsia="華康勘亭流" w:hAnsi="標楷體" w:hint="eastAsia"/>
          <w:sz w:val="32"/>
          <w:szCs w:val="32"/>
        </w:rPr>
        <w:t>113年度暑假技藝教育育樂營</w:t>
      </w:r>
      <w:r>
        <w:rPr>
          <w:rFonts w:ascii="華康勘亭流" w:eastAsia="華康勘亭流" w:hAnsi="標楷體" w:hint="eastAsia"/>
          <w:sz w:val="32"/>
          <w:szCs w:val="32"/>
        </w:rPr>
        <w:t>(</w:t>
      </w:r>
      <w:r w:rsidR="00B44C0E">
        <w:rPr>
          <w:rFonts w:ascii="華康勘亭流" w:eastAsia="華康勘亭流" w:hAnsi="標楷體" w:hint="eastAsia"/>
          <w:sz w:val="32"/>
          <w:szCs w:val="32"/>
        </w:rPr>
        <w:t>0</w:t>
      </w:r>
      <w:r>
        <w:rPr>
          <w:rFonts w:ascii="華康勘亭流" w:eastAsia="華康勘亭流" w:hAnsi="標楷體" w:hint="eastAsia"/>
          <w:sz w:val="32"/>
          <w:szCs w:val="32"/>
        </w:rPr>
        <w:t>723啟英高中)</w:t>
      </w:r>
      <w:r w:rsidR="002A6244" w:rsidRPr="001745A5">
        <w:rPr>
          <w:rFonts w:ascii="華康勘亭流" w:eastAsia="華康勘亭流" w:hAnsi="標楷體" w:hint="eastAsia"/>
          <w:sz w:val="32"/>
          <w:szCs w:val="32"/>
        </w:rPr>
        <w:t>錄取名單</w:t>
      </w:r>
      <w:r w:rsidRPr="001745A5">
        <w:rPr>
          <w:rFonts w:ascii="華康勘亭流" w:eastAsia="華康勘亭流" w:hAnsi="標楷體" w:hint="eastAsia"/>
          <w:sz w:val="32"/>
          <w:szCs w:val="32"/>
        </w:rPr>
        <w:t>及</w:t>
      </w:r>
      <w:r w:rsidR="002A6244" w:rsidRPr="001745A5">
        <w:rPr>
          <w:rFonts w:ascii="華康勘亭流" w:eastAsia="華康勘亭流" w:hAnsi="標楷體" w:hint="eastAsia"/>
          <w:sz w:val="32"/>
          <w:szCs w:val="32"/>
        </w:rPr>
        <w:t>注意事項</w:t>
      </w:r>
      <w:r w:rsidRPr="001745A5">
        <w:rPr>
          <w:rFonts w:ascii="華康勘亭流" w:eastAsia="華康勘亭流" w:hAnsi="標楷體" w:hint="eastAsia"/>
          <w:sz w:val="32"/>
          <w:szCs w:val="32"/>
        </w:rPr>
        <w:t>：</w:t>
      </w:r>
    </w:p>
    <w:p w14:paraId="7C1DDEA2" w14:textId="77777777" w:rsidR="009E2EAB" w:rsidRPr="003A4589" w:rsidRDefault="009E2EAB" w:rsidP="006A2047">
      <w:pPr>
        <w:spacing w:beforeLines="100" w:before="360" w:afterLines="50" w:after="180"/>
        <w:rPr>
          <w:rFonts w:ascii="華康儷特圓" w:eastAsia="華康儷特圓" w:hAnsi="標楷體"/>
          <w:sz w:val="28"/>
          <w:szCs w:val="28"/>
        </w:rPr>
      </w:pPr>
      <w:r>
        <w:rPr>
          <w:rFonts w:ascii="華康儷特圓" w:eastAsia="華康儷特圓" w:hAnsi="標楷體" w:hint="eastAsia"/>
          <w:sz w:val="28"/>
          <w:szCs w:val="28"/>
        </w:rPr>
        <w:t>一、</w:t>
      </w:r>
      <w:r w:rsidRPr="003A4589">
        <w:rPr>
          <w:rFonts w:ascii="華康儷特圓" w:eastAsia="華康儷特圓" w:hAnsi="標楷體" w:hint="eastAsia"/>
          <w:sz w:val="28"/>
          <w:szCs w:val="28"/>
        </w:rPr>
        <w:t>啟英高中</w:t>
      </w:r>
      <w:r>
        <w:rPr>
          <w:rFonts w:ascii="華康儷特圓" w:eastAsia="華康儷特圓" w:hAnsi="標楷體" w:hint="eastAsia"/>
          <w:sz w:val="28"/>
          <w:szCs w:val="28"/>
        </w:rPr>
        <w:t>手部保養、飾品製作/</w:t>
      </w:r>
      <w:r w:rsidRPr="009F6735">
        <w:rPr>
          <w:rFonts w:ascii="華康儷特圓" w:eastAsia="華康儷特圓" w:hAnsi="標楷體" w:hint="eastAsia"/>
          <w:sz w:val="28"/>
          <w:szCs w:val="28"/>
        </w:rPr>
        <w:t>美食饗宴育樂營</w:t>
      </w:r>
    </w:p>
    <w:p w14:paraId="20F2E557" w14:textId="77777777" w:rsidR="009E2EAB" w:rsidRDefault="009E2EAB" w:rsidP="009E2EAB">
      <w:pPr>
        <w:pStyle w:val="a3"/>
        <w:spacing w:line="460" w:lineRule="exact"/>
        <w:ind w:leftChars="0" w:left="0" w:rightChars="-378" w:right="-9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1.日期：</w:t>
      </w:r>
      <w:r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7</w:t>
      </w:r>
      <w:r w:rsidRPr="007516DF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/</w:t>
      </w:r>
      <w:r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23</w:t>
      </w:r>
      <w:r w:rsidRPr="007516DF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(</w:t>
      </w:r>
      <w:r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二</w:t>
      </w:r>
      <w:r w:rsidRPr="007516DF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)</w:t>
      </w:r>
      <w:r>
        <w:rPr>
          <w:rFonts w:ascii="標楷體" w:eastAsia="標楷體" w:hAnsi="標楷體" w:hint="eastAsia"/>
          <w:sz w:val="28"/>
        </w:rPr>
        <w:t>，</w:t>
      </w:r>
      <w:r w:rsidRPr="00356748">
        <w:rPr>
          <w:rFonts w:ascii="標楷體" w:eastAsia="標楷體" w:hAnsi="標楷體" w:hint="eastAsia"/>
          <w:sz w:val="28"/>
        </w:rPr>
        <w:t>當天</w:t>
      </w:r>
      <w:r w:rsidRPr="007A47F1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有專車接送</w:t>
      </w:r>
      <w:r>
        <w:rPr>
          <w:rFonts w:ascii="標楷體" w:eastAsia="標楷體" w:hAnsi="標楷體" w:hint="eastAsia"/>
          <w:sz w:val="28"/>
        </w:rPr>
        <w:t>，早</w:t>
      </w:r>
      <w:r w:rsidRPr="00356748">
        <w:rPr>
          <w:rFonts w:ascii="標楷體" w:eastAsia="標楷體" w:hAnsi="標楷體" w:hint="eastAsia"/>
          <w:sz w:val="28"/>
        </w:rPr>
        <w:t>上</w:t>
      </w:r>
      <w:r w:rsidRPr="00097144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8：15前</w:t>
      </w:r>
      <w:r w:rsidRPr="00356748">
        <w:rPr>
          <w:rFonts w:ascii="標楷體" w:eastAsia="標楷體" w:hAnsi="標楷體" w:hint="eastAsia"/>
          <w:sz w:val="28"/>
        </w:rPr>
        <w:t>到</w:t>
      </w:r>
      <w:r w:rsidRPr="00097144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輔導室</w:t>
      </w:r>
      <w:r w:rsidRPr="00356748">
        <w:rPr>
          <w:rFonts w:ascii="標楷體" w:eastAsia="標楷體" w:hAnsi="標楷體" w:hint="eastAsia"/>
          <w:sz w:val="28"/>
        </w:rPr>
        <w:t>集合點名</w:t>
      </w:r>
      <w:r>
        <w:rPr>
          <w:rFonts w:ascii="標楷體" w:eastAsia="標楷體" w:hAnsi="標楷體" w:hint="eastAsia"/>
          <w:sz w:val="28"/>
        </w:rPr>
        <w:t>，</w:t>
      </w:r>
    </w:p>
    <w:p w14:paraId="2154F115" w14:textId="77777777" w:rsidR="009E2EAB" w:rsidRDefault="009E2EAB" w:rsidP="009E2EAB">
      <w:pPr>
        <w:pStyle w:val="a3"/>
        <w:spacing w:line="460" w:lineRule="exact"/>
        <w:ind w:leftChars="0" w:left="0" w:rightChars="-378" w:right="-9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預計</w:t>
      </w:r>
      <w:r w:rsidRPr="00097144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下午四點</w:t>
      </w:r>
      <w:r>
        <w:rPr>
          <w:rFonts w:ascii="標楷體" w:eastAsia="標楷體" w:hAnsi="標楷體" w:hint="eastAsia"/>
          <w:sz w:val="28"/>
        </w:rPr>
        <w:t>左右回到龍岡國中</w:t>
      </w:r>
      <w:r w:rsidRPr="00356748">
        <w:rPr>
          <w:rFonts w:ascii="標楷體" w:eastAsia="標楷體" w:hAnsi="標楷體" w:hint="eastAsia"/>
          <w:sz w:val="28"/>
        </w:rPr>
        <w:t>。</w:t>
      </w:r>
    </w:p>
    <w:p w14:paraId="0B88F742" w14:textId="77777777" w:rsidR="00C23E65" w:rsidRDefault="009E2EAB" w:rsidP="009E2EAB">
      <w:pPr>
        <w:pStyle w:val="a3"/>
        <w:spacing w:line="460" w:lineRule="exact"/>
        <w:ind w:leftChars="0" w:left="0" w:rightChars="-378" w:right="-907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◎</w:t>
      </w:r>
      <w:r w:rsidRPr="009370C9">
        <w:rPr>
          <w:rFonts w:ascii="標楷體" w:eastAsia="標楷體" w:hAnsi="標楷體" w:hint="eastAsia"/>
          <w:b/>
          <w:bCs/>
          <w:sz w:val="28"/>
        </w:rPr>
        <w:t>如果臨時不能去</w:t>
      </w:r>
      <w:r>
        <w:rPr>
          <w:rFonts w:ascii="標楷體" w:eastAsia="標楷體" w:hAnsi="標楷體" w:hint="eastAsia"/>
          <w:b/>
          <w:bCs/>
          <w:sz w:val="28"/>
        </w:rPr>
        <w:t>，</w:t>
      </w:r>
      <w:r w:rsidR="00C23E65">
        <w:rPr>
          <w:rFonts w:ascii="標楷體" w:eastAsia="標楷體" w:hAnsi="標楷體" w:hint="eastAsia"/>
          <w:b/>
          <w:bCs/>
          <w:sz w:val="28"/>
        </w:rPr>
        <w:t>請家長</w:t>
      </w:r>
      <w:r>
        <w:rPr>
          <w:rFonts w:ascii="標楷體" w:eastAsia="標楷體" w:hAnsi="標楷體" w:hint="eastAsia"/>
          <w:b/>
          <w:bCs/>
          <w:sz w:val="28"/>
        </w:rPr>
        <w:t>務必</w:t>
      </w:r>
      <w:r w:rsidRPr="009370C9">
        <w:rPr>
          <w:rFonts w:ascii="標楷體" w:eastAsia="標楷體" w:hAnsi="標楷體" w:hint="eastAsia"/>
          <w:b/>
          <w:bCs/>
          <w:sz w:val="28"/>
        </w:rPr>
        <w:t>提前打電話到輔導室請假。</w:t>
      </w:r>
    </w:p>
    <w:p w14:paraId="52B16820" w14:textId="20824E8F" w:rsidR="009E2EAB" w:rsidRPr="00356748" w:rsidRDefault="00C23E65" w:rsidP="009E2EAB">
      <w:pPr>
        <w:pStyle w:val="a3"/>
        <w:spacing w:line="460" w:lineRule="exact"/>
        <w:ind w:leftChars="0" w:left="0" w:rightChars="-378" w:right="-90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9E2EAB" w:rsidRPr="009370C9">
        <w:rPr>
          <w:rFonts w:ascii="標楷體" w:eastAsia="標楷體" w:hAnsi="標楷體" w:hint="eastAsia"/>
          <w:b/>
          <w:bCs/>
          <w:sz w:val="28"/>
        </w:rPr>
        <w:t>（4562137分機610或611）</w:t>
      </w:r>
    </w:p>
    <w:p w14:paraId="7AF487FC" w14:textId="77777777" w:rsidR="009E2EAB" w:rsidRDefault="009E2EAB" w:rsidP="009E2EAB">
      <w:pPr>
        <w:spacing w:line="460" w:lineRule="exact"/>
        <w:rPr>
          <w:rFonts w:ascii="標楷體" w:eastAsia="標楷體" w:hAnsi="標楷體"/>
          <w:sz w:val="28"/>
        </w:rPr>
      </w:pPr>
      <w:r w:rsidRPr="006848F6">
        <w:rPr>
          <w:rFonts w:ascii="標楷體" w:eastAsia="標楷體" w:hAnsi="標楷體" w:hint="eastAsia"/>
          <w:sz w:val="28"/>
        </w:rPr>
        <w:t>2.請穿著</w:t>
      </w:r>
      <w:r w:rsidRPr="009370C9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龍岡國中運動服</w:t>
      </w:r>
      <w:r w:rsidRPr="006848F6">
        <w:rPr>
          <w:rFonts w:ascii="標楷體" w:eastAsia="標楷體" w:hAnsi="標楷體" w:hint="eastAsia"/>
          <w:sz w:val="28"/>
        </w:rPr>
        <w:t>(書包自行決定</w:t>
      </w:r>
      <w:r>
        <w:rPr>
          <w:rFonts w:ascii="標楷體" w:eastAsia="標楷體" w:hAnsi="標楷體" w:hint="eastAsia"/>
          <w:sz w:val="28"/>
        </w:rPr>
        <w:t>是否攜帶</w:t>
      </w:r>
      <w:r w:rsidRPr="006848F6">
        <w:rPr>
          <w:rFonts w:ascii="標楷體" w:eastAsia="標楷體" w:hAnsi="標楷體" w:hint="eastAsia"/>
          <w:sz w:val="28"/>
        </w:rPr>
        <w:t>)。</w:t>
      </w:r>
    </w:p>
    <w:p w14:paraId="1211D220" w14:textId="77777777" w:rsidR="009E2EAB" w:rsidRDefault="009E2EAB" w:rsidP="009E2EAB">
      <w:pPr>
        <w:spacing w:line="460" w:lineRule="exact"/>
        <w:rPr>
          <w:rFonts w:ascii="標楷體" w:eastAsia="標楷體" w:hAnsi="標楷體"/>
          <w:sz w:val="28"/>
        </w:rPr>
      </w:pPr>
      <w:r w:rsidRPr="006848F6">
        <w:rPr>
          <w:rFonts w:ascii="標楷體" w:eastAsia="標楷體" w:hAnsi="標楷體" w:hint="eastAsia"/>
          <w:sz w:val="28"/>
        </w:rPr>
        <w:t>3.</w:t>
      </w:r>
      <w:r>
        <w:rPr>
          <w:rFonts w:ascii="標楷體" w:eastAsia="標楷體" w:hAnsi="標楷體" w:hint="eastAsia"/>
          <w:sz w:val="28"/>
        </w:rPr>
        <w:t>全程</w:t>
      </w:r>
      <w:r w:rsidRPr="00AC2DFD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免費用</w:t>
      </w:r>
      <w:r>
        <w:rPr>
          <w:rFonts w:ascii="標楷體" w:eastAsia="標楷體" w:hAnsi="標楷體" w:hint="eastAsia"/>
          <w:sz w:val="28"/>
        </w:rPr>
        <w:t>，請攜</w:t>
      </w:r>
      <w:r w:rsidRPr="006848F6">
        <w:rPr>
          <w:rFonts w:ascii="標楷體" w:eastAsia="標楷體" w:hAnsi="標楷體" w:hint="eastAsia"/>
          <w:sz w:val="28"/>
        </w:rPr>
        <w:t>帶</w:t>
      </w:r>
      <w:r w:rsidRPr="00097144">
        <w:rPr>
          <w:rFonts w:ascii="標楷體" w:eastAsia="標楷體" w:hAnsi="標楷體" w:hint="eastAsia"/>
          <w:b/>
          <w:bCs/>
          <w:sz w:val="32"/>
          <w:szCs w:val="24"/>
          <w:bdr w:val="single" w:sz="4" w:space="0" w:color="auto"/>
        </w:rPr>
        <w:t>志願服務手冊</w:t>
      </w:r>
      <w:r w:rsidRPr="009370C9">
        <w:rPr>
          <w:rFonts w:ascii="標楷體" w:eastAsia="標楷體" w:hAnsi="標楷體" w:hint="eastAsia"/>
          <w:b/>
          <w:bCs/>
          <w:sz w:val="28"/>
        </w:rPr>
        <w:t>、筆、水瓶、餐具、</w:t>
      </w:r>
      <w:r w:rsidRPr="009370C9">
        <w:rPr>
          <w:rFonts w:ascii="標楷體" w:eastAsia="標楷體" w:hAnsi="標楷體" w:cs="Times New Roman"/>
          <w:b/>
          <w:bCs/>
          <w:sz w:val="28"/>
          <w:szCs w:val="28"/>
        </w:rPr>
        <w:t>個</w:t>
      </w:r>
      <w:r w:rsidRPr="009370C9">
        <w:rPr>
          <w:rFonts w:ascii="標楷體" w:eastAsia="標楷體" w:hAnsi="標楷體" w:cs="Times New Roman" w:hint="eastAsia"/>
          <w:b/>
          <w:bCs/>
          <w:sz w:val="28"/>
          <w:szCs w:val="28"/>
        </w:rPr>
        <w:t>人</w:t>
      </w:r>
      <w:r w:rsidRPr="009370C9">
        <w:rPr>
          <w:rFonts w:ascii="標楷體" w:eastAsia="標楷體" w:hAnsi="標楷體" w:cs="Times New Roman"/>
          <w:b/>
          <w:bCs/>
          <w:sz w:val="28"/>
          <w:szCs w:val="28"/>
        </w:rPr>
        <w:t>隨身物品</w:t>
      </w:r>
      <w:r w:rsidRPr="006848F6">
        <w:rPr>
          <w:rFonts w:ascii="標楷體" w:eastAsia="標楷體" w:hAnsi="標楷體" w:hint="eastAsia"/>
          <w:sz w:val="28"/>
        </w:rPr>
        <w:t>等。</w:t>
      </w:r>
    </w:p>
    <w:p w14:paraId="50B6C79A" w14:textId="77777777" w:rsidR="009E2EAB" w:rsidRDefault="009E2EAB" w:rsidP="009E2EAB">
      <w:pPr>
        <w:spacing w:line="460" w:lineRule="exact"/>
        <w:rPr>
          <w:rFonts w:ascii="標楷體" w:eastAsia="標楷體" w:hAnsi="標楷體"/>
          <w:sz w:val="28"/>
        </w:rPr>
      </w:pPr>
      <w:r w:rsidRPr="006848F6">
        <w:rPr>
          <w:rFonts w:ascii="標楷體" w:eastAsia="標楷體" w:hAnsi="標楷體" w:hint="eastAsia"/>
          <w:sz w:val="28"/>
        </w:rPr>
        <w:t>4.全程</w:t>
      </w:r>
      <w:r>
        <w:rPr>
          <w:rFonts w:ascii="標楷體" w:eastAsia="標楷體" w:hAnsi="標楷體" w:hint="eastAsia"/>
          <w:sz w:val="28"/>
        </w:rPr>
        <w:t>須</w:t>
      </w:r>
      <w:r w:rsidRPr="006848F6">
        <w:rPr>
          <w:rFonts w:ascii="標楷體" w:eastAsia="標楷體" w:hAnsi="標楷體" w:hint="eastAsia"/>
          <w:sz w:val="28"/>
        </w:rPr>
        <w:t>遵守規則，結束時核予</w:t>
      </w:r>
      <w:r w:rsidRPr="00097144">
        <w:rPr>
          <w:rFonts w:ascii="標楷體" w:eastAsia="標楷體" w:hAnsi="標楷體" w:hint="eastAsia"/>
          <w:b/>
          <w:bCs/>
          <w:sz w:val="28"/>
          <w:u w:val="double"/>
        </w:rPr>
        <w:t>5小時服務時數</w:t>
      </w:r>
      <w:r w:rsidRPr="006848F6">
        <w:rPr>
          <w:rFonts w:ascii="標楷體" w:eastAsia="標楷體" w:hAnsi="標楷體" w:hint="eastAsia"/>
          <w:sz w:val="28"/>
        </w:rPr>
        <w:t>。</w:t>
      </w:r>
    </w:p>
    <w:p w14:paraId="0F143EB5" w14:textId="77777777" w:rsidR="009E2EAB" w:rsidRDefault="009E2EAB" w:rsidP="009E2EAB">
      <w:pPr>
        <w:spacing w:line="4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5.為保障活動順利進行及養成學生負責之態度，</w:t>
      </w:r>
      <w:r w:rsidRPr="009370C9">
        <w:rPr>
          <w:rFonts w:ascii="標楷體" w:eastAsia="標楷體" w:hAnsi="標楷體" w:hint="eastAsia"/>
          <w:b/>
          <w:bCs/>
          <w:sz w:val="28"/>
        </w:rPr>
        <w:t>若當日無故缺席者，</w:t>
      </w:r>
    </w:p>
    <w:p w14:paraId="16B65E7A" w14:textId="77777777" w:rsidR="009E2EAB" w:rsidRPr="009F6735" w:rsidRDefault="009E2EAB" w:rsidP="009E2EAB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</w:t>
      </w:r>
      <w:r w:rsidRPr="009370C9">
        <w:rPr>
          <w:rFonts w:ascii="標楷體" w:eastAsia="標楷體" w:hAnsi="標楷體" w:hint="eastAsia"/>
          <w:b/>
          <w:bCs/>
          <w:sz w:val="28"/>
        </w:rPr>
        <w:t>往後輔導室辦理</w:t>
      </w:r>
      <w:r>
        <w:rPr>
          <w:rFonts w:ascii="標楷體" w:eastAsia="標楷體" w:hAnsi="標楷體" w:hint="eastAsia"/>
          <w:b/>
          <w:bCs/>
          <w:sz w:val="28"/>
        </w:rPr>
        <w:t>之育樂營</w:t>
      </w:r>
      <w:r w:rsidRPr="009370C9">
        <w:rPr>
          <w:rFonts w:ascii="標楷體" w:eastAsia="標楷體" w:hAnsi="標楷體" w:hint="eastAsia"/>
          <w:b/>
          <w:bCs/>
          <w:sz w:val="28"/>
        </w:rPr>
        <w:t>活動</w:t>
      </w:r>
      <w:r w:rsidRPr="00B628DB">
        <w:rPr>
          <w:rFonts w:ascii="標楷體" w:eastAsia="標楷體" w:hAnsi="標楷體" w:hint="eastAsia"/>
          <w:b/>
          <w:bCs/>
          <w:sz w:val="28"/>
        </w:rPr>
        <w:t>均不得參加</w:t>
      </w:r>
      <w:r>
        <w:rPr>
          <w:rFonts w:ascii="標楷體" w:eastAsia="標楷體" w:hAnsi="標楷體" w:hint="eastAsia"/>
          <w:sz w:val="28"/>
        </w:rPr>
        <w:t>。</w:t>
      </w:r>
    </w:p>
    <w:p w14:paraId="6D53350D" w14:textId="77777777" w:rsidR="009E2EAB" w:rsidRPr="009F6735" w:rsidRDefault="009E2EAB" w:rsidP="006A2047">
      <w:pPr>
        <w:spacing w:beforeLines="100" w:before="360" w:afterLines="50" w:after="180"/>
        <w:rPr>
          <w:rFonts w:ascii="華康儷特圓" w:eastAsia="華康儷特圓" w:hAnsi="標楷體"/>
          <w:sz w:val="28"/>
          <w:szCs w:val="28"/>
        </w:rPr>
      </w:pPr>
      <w:r w:rsidRPr="009F6735">
        <w:rPr>
          <w:rFonts w:ascii="華康儷特圓" w:eastAsia="華康儷特圓" w:hAnsi="標楷體" w:hint="eastAsia"/>
          <w:sz w:val="28"/>
          <w:szCs w:val="28"/>
        </w:rPr>
        <w:t>二、113年度</w:t>
      </w:r>
      <w:r>
        <w:rPr>
          <w:rFonts w:ascii="華康儷特圓" w:eastAsia="華康儷特圓" w:hAnsi="標楷體" w:hint="eastAsia"/>
          <w:sz w:val="28"/>
          <w:szCs w:val="28"/>
        </w:rPr>
        <w:t>啟英</w:t>
      </w:r>
      <w:r w:rsidRPr="009F6735">
        <w:rPr>
          <w:rFonts w:ascii="華康儷特圓" w:eastAsia="華康儷特圓" w:hAnsi="標楷體" w:hint="eastAsia"/>
          <w:sz w:val="28"/>
          <w:szCs w:val="28"/>
        </w:rPr>
        <w:t>高中</w:t>
      </w:r>
      <w:r>
        <w:rPr>
          <w:rFonts w:ascii="華康儷特圓" w:eastAsia="華康儷特圓" w:hAnsi="標楷體" w:hint="eastAsia"/>
          <w:sz w:val="28"/>
          <w:szCs w:val="28"/>
        </w:rPr>
        <w:t>手部保養、飾品製作/</w:t>
      </w:r>
      <w:r w:rsidRPr="009F6735">
        <w:rPr>
          <w:rFonts w:ascii="華康儷特圓" w:eastAsia="華康儷特圓" w:hAnsi="標楷體" w:hint="eastAsia"/>
          <w:sz w:val="28"/>
          <w:szCs w:val="28"/>
        </w:rPr>
        <w:t>美食饗宴育樂營錄取名單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2EAB" w:rsidRPr="00735E3B" w14:paraId="16C749C4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C271F8C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3F20005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5F7A891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班級座號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90A9A1E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學生姓名</w:t>
            </w:r>
          </w:p>
        </w:tc>
      </w:tr>
      <w:tr w:rsidR="009E2EAB" w:rsidRPr="00735E3B" w14:paraId="6B038C31" w14:textId="77777777" w:rsidTr="009E2EAB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665A803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70222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4EB63B1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何子妮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55C46A8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70824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00F6E35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李欣庭</w:t>
            </w:r>
          </w:p>
        </w:tc>
      </w:tr>
      <w:tr w:rsidR="009E2EAB" w:rsidRPr="00735E3B" w14:paraId="403A95E6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22622B3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70223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C0DE7B3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李欣鎂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C7E7A20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70831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B1FDBA7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莊奕凡</w:t>
            </w:r>
          </w:p>
        </w:tc>
      </w:tr>
      <w:tr w:rsidR="009E2EAB" w:rsidRPr="00735E3B" w14:paraId="3234EC77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29571A6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70411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A359FA8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榮靖傑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3ACC44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71007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8BB3D8C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張軒凡</w:t>
            </w:r>
          </w:p>
        </w:tc>
      </w:tr>
      <w:tr w:rsidR="009E2EAB" w:rsidRPr="00735E3B" w14:paraId="19842B3E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3606B72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70431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506C291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魏妤娉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F62F976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71024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308F3F7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卓宜涵</w:t>
            </w:r>
          </w:p>
        </w:tc>
      </w:tr>
      <w:tr w:rsidR="009E2EAB" w:rsidRPr="00735E3B" w14:paraId="7CE31E9F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E7B9B33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70432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6FDDDC6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魏佳樂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431E4A6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71034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91D8779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鍾瑞恩</w:t>
            </w:r>
          </w:p>
        </w:tc>
      </w:tr>
      <w:tr w:rsidR="009E2EAB" w:rsidRPr="00735E3B" w14:paraId="182353B0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01AA8BB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70524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9C7E83A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李佩蓁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524A7D3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80113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A4730AD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鄭冠盛</w:t>
            </w:r>
          </w:p>
        </w:tc>
      </w:tr>
      <w:tr w:rsidR="009E2EAB" w:rsidRPr="00735E3B" w14:paraId="6D97A978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E4E3DB6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70527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AA2407D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許子柔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D90DF49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80205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9D2F898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郭丞濬</w:t>
            </w:r>
          </w:p>
        </w:tc>
      </w:tr>
      <w:tr w:rsidR="009E2EAB" w:rsidRPr="00735E3B" w14:paraId="77B3F9A5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E4D6105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70529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98FE38B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廖孟涵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019268A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80321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FE823D9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王妤萱</w:t>
            </w:r>
          </w:p>
        </w:tc>
      </w:tr>
      <w:tr w:rsidR="009E2EAB" w:rsidRPr="00735E3B" w14:paraId="1080964F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E7D2986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70533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2AED9D0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魏佩宜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8E6DC1F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80332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B97901D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劉恩彤</w:t>
            </w:r>
          </w:p>
        </w:tc>
      </w:tr>
      <w:tr w:rsidR="009E2EAB" w:rsidRPr="00735E3B" w14:paraId="3B94AD12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0130C26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70706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5C5D12A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曾于恩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0F61D69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80607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CD3273A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黃鼎鈞</w:t>
            </w:r>
          </w:p>
        </w:tc>
      </w:tr>
      <w:tr w:rsidR="009E2EAB" w:rsidRPr="00735E3B" w14:paraId="29DAA2C1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1C04C93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70725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94696B7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莊品均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410D93A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80623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56A4B62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李歆茹</w:t>
            </w:r>
          </w:p>
        </w:tc>
      </w:tr>
      <w:tr w:rsidR="009E2EAB" w:rsidRPr="00735E3B" w14:paraId="74FB0BAD" w14:textId="77777777" w:rsidTr="007950E4">
        <w:trPr>
          <w:trHeight w:val="33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3A289C6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70730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D8C4B98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盧妍榛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A3CD7D1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80927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B303F59" w14:textId="77777777" w:rsidR="009E2EAB" w:rsidRPr="00735E3B" w:rsidRDefault="009E2EAB" w:rsidP="007950E4">
            <w:pPr>
              <w:widowControl/>
              <w:spacing w:line="5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735E3B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陳庭卉</w:t>
            </w:r>
          </w:p>
        </w:tc>
      </w:tr>
    </w:tbl>
    <w:p w14:paraId="5DFBDD96" w14:textId="77777777" w:rsidR="009E2EAB" w:rsidRPr="00F67FC8" w:rsidRDefault="009E2EAB" w:rsidP="009E2EAB">
      <w:pPr>
        <w:rPr>
          <w:rFonts w:ascii="標楷體" w:eastAsia="標楷體" w:hAnsi="標楷體"/>
          <w:b/>
          <w:bCs/>
          <w:sz w:val="28"/>
          <w:szCs w:val="28"/>
        </w:rPr>
      </w:pPr>
    </w:p>
    <w:sectPr w:rsidR="009E2EAB" w:rsidRPr="00F67FC8" w:rsidSect="009F673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1B2B" w14:textId="77777777" w:rsidR="00A00198" w:rsidRDefault="00A00198" w:rsidP="00B44C0E">
      <w:r>
        <w:separator/>
      </w:r>
    </w:p>
  </w:endnote>
  <w:endnote w:type="continuationSeparator" w:id="0">
    <w:p w14:paraId="115B0107" w14:textId="77777777" w:rsidR="00A00198" w:rsidRDefault="00A00198" w:rsidP="00B4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勘亭流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特圓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1537" w14:textId="77777777" w:rsidR="00A00198" w:rsidRDefault="00A00198" w:rsidP="00B44C0E">
      <w:r>
        <w:separator/>
      </w:r>
    </w:p>
  </w:footnote>
  <w:footnote w:type="continuationSeparator" w:id="0">
    <w:p w14:paraId="5090284F" w14:textId="77777777" w:rsidR="00A00198" w:rsidRDefault="00A00198" w:rsidP="00B4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AB"/>
    <w:rsid w:val="0000424A"/>
    <w:rsid w:val="002A6244"/>
    <w:rsid w:val="006A2047"/>
    <w:rsid w:val="009E2EAB"/>
    <w:rsid w:val="00A00198"/>
    <w:rsid w:val="00A911BA"/>
    <w:rsid w:val="00B44C0E"/>
    <w:rsid w:val="00C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62E26"/>
  <w15:chartTrackingRefBased/>
  <w15:docId w15:val="{35EBC216-3A20-4260-B91C-E4B10321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E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4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4C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4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4C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2024-06-24T03:47:00Z</dcterms:created>
  <dcterms:modified xsi:type="dcterms:W3CDTF">2024-06-26T02:38:00Z</dcterms:modified>
</cp:coreProperties>
</file>