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62FF" w14:textId="6DC2B69B" w:rsidR="0073537B" w:rsidRDefault="003945A1">
      <w:pPr>
        <w:rPr>
          <w:rFonts w:ascii="標楷體" w:eastAsia="標楷體" w:hAnsi="標楷體"/>
          <w:sz w:val="40"/>
          <w:szCs w:val="40"/>
        </w:rPr>
      </w:pPr>
      <w:r w:rsidRPr="003945A1">
        <w:rPr>
          <w:rFonts w:ascii="標楷體" w:eastAsia="標楷體" w:hAnsi="標楷體" w:hint="eastAsia"/>
          <w:sz w:val="40"/>
          <w:szCs w:val="40"/>
        </w:rPr>
        <w:t>視聽口保健宣導</w:t>
      </w:r>
    </w:p>
    <w:p w14:paraId="3599E44E" w14:textId="51118293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（1）多戶外活動 遠離惡視力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6BD85482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652EE6B3" w14:textId="258429D1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（2）「規律用眼3010」近距離用眼30分鐘，需休息10分鐘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53555B62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0C9FB032" w14:textId="5A44EF58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（3）「天天戶外遠眺120」每日戶外活動總時數120分鐘以上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65372FB9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112EC9F1" w14:textId="219EFA8E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（4）未滿2歲幼兒不看螢幕，2歲以上每天看螢幕不要超過1小時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4B05CE15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38BFE9ED" w14:textId="6AFEEF8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（5）食鹽加氟 牙齒有福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357DEAF6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3AABAC3F" w14:textId="5137F4FE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（6）齲齒預防要有效 塗氟填溝不可少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66FBAE4C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605A8967" w14:textId="6ABEA44A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（7）口腔保健做得好 牙齒健康沒煩惱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0C560E8F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5C794B21" w14:textId="2EB199EE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（8）新生兒聽力篩檢 讓愛生「聲」不息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34442042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349653B4" w14:textId="6E6AFA4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（9）「兒童的事 大家的事」兒童的幸福需要你我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p w14:paraId="0615DE0F" w14:textId="77777777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14:paraId="61E4410E" w14:textId="57CFA5CE" w:rsidR="003945A1" w:rsidRPr="00F5754C" w:rsidRDefault="003945A1" w:rsidP="003945A1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F5754C">
        <w:rPr>
          <w:rFonts w:ascii="標楷體" w:eastAsia="標楷體" w:hAnsi="標楷體" w:hint="eastAsia"/>
          <w:sz w:val="30"/>
          <w:szCs w:val="30"/>
        </w:rPr>
        <w:t>（10）兒童牙齒塗氟服務，須攜帶健保卡及兒童健康手冊,請見衛生所官網</w:t>
      </w:r>
      <w:r w:rsidR="00F5754C" w:rsidRPr="00F5754C">
        <w:rPr>
          <w:rFonts w:ascii="標楷體" w:eastAsia="標楷體" w:hAnsi="標楷體" w:hint="eastAsia"/>
          <w:sz w:val="30"/>
          <w:szCs w:val="30"/>
        </w:rPr>
        <w:t>。</w:t>
      </w:r>
    </w:p>
    <w:sectPr w:rsidR="003945A1" w:rsidRPr="00F5754C" w:rsidSect="003945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A1"/>
    <w:rsid w:val="003945A1"/>
    <w:rsid w:val="0073537B"/>
    <w:rsid w:val="00F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8D22"/>
  <w15:chartTrackingRefBased/>
  <w15:docId w15:val="{53BAF0DE-EA84-4E9F-8F78-0DDCEB0B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2024-01-18T07:32:00Z</dcterms:created>
  <dcterms:modified xsi:type="dcterms:W3CDTF">2024-01-18T07:42:00Z</dcterms:modified>
</cp:coreProperties>
</file>